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HR" w:eastAsia="hr-H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2442845</wp:posOffset>
            </wp:positionH>
            <wp:positionV relativeFrom="margin">
              <wp:align>top</wp:align>
            </wp:positionV>
            <wp:extent cx="914400" cy="91440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D527AD" w:rsidP="00043498">
            <w:r>
              <w:t>Opća kineziologija, Sportski menadžment, Specijalne namjene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2020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AD736C" w:rsidP="00043498">
            <w:pPr>
              <w:rPr>
                <w:bCs/>
              </w:rPr>
            </w:pPr>
            <w:r>
              <w:rPr>
                <w:bCs/>
              </w:rPr>
              <w:t>Sportsko pravo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Prof.dr. Damir Ahmić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05.07.2020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527AD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AD736C" w:rsidP="00ED2374">
            <w:pPr>
              <w:jc w:val="center"/>
            </w:pPr>
            <w:r>
              <w:t>Amel Spahić</w:t>
            </w:r>
          </w:p>
        </w:tc>
        <w:tc>
          <w:tcPr>
            <w:tcW w:w="2273" w:type="dxa"/>
            <w:vAlign w:val="center"/>
          </w:tcPr>
          <w:p w:rsidR="00043498" w:rsidRDefault="00395F7C" w:rsidP="00ED2374">
            <w:pPr>
              <w:jc w:val="center"/>
            </w:pPr>
            <w:r>
              <w:t>2285/18</w:t>
            </w:r>
          </w:p>
        </w:tc>
        <w:tc>
          <w:tcPr>
            <w:tcW w:w="1247" w:type="dxa"/>
            <w:vAlign w:val="center"/>
          </w:tcPr>
          <w:p w:rsidR="00043498" w:rsidRDefault="00AD736C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527AD" w:rsidP="00ED2374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center"/>
          </w:tcPr>
          <w:p w:rsidR="00043498" w:rsidRDefault="00AD736C" w:rsidP="00ED2374">
            <w:pPr>
              <w:jc w:val="center"/>
            </w:pPr>
            <w:r>
              <w:t>Armin Šabanija</w:t>
            </w:r>
          </w:p>
        </w:tc>
        <w:tc>
          <w:tcPr>
            <w:tcW w:w="2273" w:type="dxa"/>
            <w:vAlign w:val="center"/>
          </w:tcPr>
          <w:p w:rsidR="00043498" w:rsidRDefault="00395F7C" w:rsidP="00395F7C">
            <w:pPr>
              <w:jc w:val="center"/>
            </w:pPr>
            <w:r>
              <w:t>2330/18</w:t>
            </w:r>
          </w:p>
        </w:tc>
        <w:tc>
          <w:tcPr>
            <w:tcW w:w="1247" w:type="dxa"/>
            <w:vAlign w:val="center"/>
          </w:tcPr>
          <w:p w:rsidR="00043498" w:rsidRDefault="00672A9F" w:rsidP="00ED2374">
            <w:pPr>
              <w:jc w:val="center"/>
            </w:pPr>
            <w:r>
              <w:t>8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  <w:r>
              <w:t>3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Amela Kalabić</w:t>
            </w:r>
          </w:p>
        </w:tc>
        <w:tc>
          <w:tcPr>
            <w:tcW w:w="2273" w:type="dxa"/>
            <w:vAlign w:val="center"/>
          </w:tcPr>
          <w:p w:rsidR="00D527AD" w:rsidRDefault="00395F7C" w:rsidP="00D527AD">
            <w:pPr>
              <w:jc w:val="center"/>
            </w:pPr>
            <w:r>
              <w:t xml:space="preserve">I </w:t>
            </w:r>
            <w:r w:rsidR="000F26C6">
              <w:t>-</w:t>
            </w:r>
            <w:r>
              <w:t>2270/18</w:t>
            </w:r>
          </w:p>
        </w:tc>
        <w:tc>
          <w:tcPr>
            <w:tcW w:w="1247" w:type="dxa"/>
            <w:vAlign w:val="center"/>
          </w:tcPr>
          <w:p w:rsidR="00D527AD" w:rsidRDefault="00CE7C1A" w:rsidP="00D527AD">
            <w:pPr>
              <w:jc w:val="center"/>
            </w:pPr>
            <w:r>
              <w:t>9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  <w:r>
              <w:t>4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Nikola Ramljak</w:t>
            </w:r>
          </w:p>
        </w:tc>
        <w:tc>
          <w:tcPr>
            <w:tcW w:w="2273" w:type="dxa"/>
            <w:vAlign w:val="center"/>
          </w:tcPr>
          <w:p w:rsidR="00D527AD" w:rsidRDefault="00395F7C" w:rsidP="00D527AD">
            <w:pPr>
              <w:jc w:val="center"/>
            </w:pPr>
            <w:r>
              <w:t xml:space="preserve">I </w:t>
            </w:r>
            <w:r w:rsidR="000F26C6">
              <w:t>-</w:t>
            </w:r>
            <w:r>
              <w:t>2308/18</w:t>
            </w:r>
          </w:p>
        </w:tc>
        <w:tc>
          <w:tcPr>
            <w:tcW w:w="1247" w:type="dxa"/>
            <w:vAlign w:val="center"/>
          </w:tcPr>
          <w:p w:rsidR="00D527AD" w:rsidRDefault="00AD736C" w:rsidP="00D527AD">
            <w:pPr>
              <w:jc w:val="center"/>
            </w:pPr>
            <w:r>
              <w:t>8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AD736C" w:rsidP="00D527AD">
            <w:pPr>
              <w:jc w:val="center"/>
            </w:pPr>
            <w:r>
              <w:t>5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Mejrudin Hodžić</w:t>
            </w:r>
          </w:p>
        </w:tc>
        <w:tc>
          <w:tcPr>
            <w:tcW w:w="2273" w:type="dxa"/>
            <w:vAlign w:val="center"/>
          </w:tcPr>
          <w:p w:rsidR="00D527AD" w:rsidRDefault="00395F7C" w:rsidP="00D527AD">
            <w:pPr>
              <w:jc w:val="center"/>
            </w:pPr>
            <w:r>
              <w:t xml:space="preserve">I </w:t>
            </w:r>
            <w:r w:rsidR="000F26C6">
              <w:t>-</w:t>
            </w:r>
            <w:r>
              <w:t>2267/18</w:t>
            </w:r>
          </w:p>
        </w:tc>
        <w:tc>
          <w:tcPr>
            <w:tcW w:w="1247" w:type="dxa"/>
            <w:vAlign w:val="center"/>
          </w:tcPr>
          <w:p w:rsidR="00D527AD" w:rsidRDefault="00AD736C" w:rsidP="00D527AD">
            <w:pPr>
              <w:jc w:val="center"/>
            </w:pPr>
            <w:r>
              <w:t>7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AD736C" w:rsidP="00D527AD">
            <w:pPr>
              <w:jc w:val="center"/>
            </w:pPr>
            <w:r>
              <w:t>6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Adis Kadić</w:t>
            </w:r>
          </w:p>
        </w:tc>
        <w:tc>
          <w:tcPr>
            <w:tcW w:w="2273" w:type="dxa"/>
            <w:vAlign w:val="center"/>
          </w:tcPr>
          <w:p w:rsidR="00D527AD" w:rsidRDefault="005908B5" w:rsidP="00D527AD">
            <w:pPr>
              <w:jc w:val="center"/>
            </w:pPr>
            <w:r>
              <w:t>2311/18</w:t>
            </w:r>
          </w:p>
        </w:tc>
        <w:tc>
          <w:tcPr>
            <w:tcW w:w="1247" w:type="dxa"/>
            <w:vAlign w:val="center"/>
          </w:tcPr>
          <w:p w:rsidR="00D527AD" w:rsidRDefault="00AD736C" w:rsidP="00D527AD">
            <w:pPr>
              <w:jc w:val="center"/>
            </w:pPr>
            <w:r>
              <w:t>8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AD736C" w:rsidP="00D527AD">
            <w:pPr>
              <w:jc w:val="center"/>
            </w:pPr>
            <w:r>
              <w:t>7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Amel Delić</w:t>
            </w:r>
          </w:p>
        </w:tc>
        <w:tc>
          <w:tcPr>
            <w:tcW w:w="2273" w:type="dxa"/>
            <w:vAlign w:val="center"/>
          </w:tcPr>
          <w:p w:rsidR="00D527AD" w:rsidRDefault="00395F7C" w:rsidP="00D527AD">
            <w:pPr>
              <w:jc w:val="center"/>
            </w:pPr>
            <w:r>
              <w:t>I-2319</w:t>
            </w:r>
            <w:r w:rsidR="000F26C6">
              <w:t>/18</w:t>
            </w:r>
          </w:p>
        </w:tc>
        <w:tc>
          <w:tcPr>
            <w:tcW w:w="1247" w:type="dxa"/>
            <w:vAlign w:val="center"/>
          </w:tcPr>
          <w:p w:rsidR="00D527AD" w:rsidRDefault="00AD736C" w:rsidP="00D527AD">
            <w:pPr>
              <w:jc w:val="center"/>
            </w:pPr>
            <w:r>
              <w:t>10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AD736C" w:rsidP="00D527AD">
            <w:pPr>
              <w:jc w:val="center"/>
            </w:pPr>
            <w:r>
              <w:t>8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Amila Halak</w:t>
            </w:r>
          </w:p>
        </w:tc>
        <w:tc>
          <w:tcPr>
            <w:tcW w:w="2273" w:type="dxa"/>
            <w:vAlign w:val="center"/>
          </w:tcPr>
          <w:p w:rsidR="00D527AD" w:rsidRDefault="00672A9F" w:rsidP="00D527AD">
            <w:pPr>
              <w:jc w:val="center"/>
            </w:pPr>
            <w:r>
              <w:t>I-2271/18</w:t>
            </w:r>
          </w:p>
        </w:tc>
        <w:tc>
          <w:tcPr>
            <w:tcW w:w="1247" w:type="dxa"/>
            <w:vAlign w:val="center"/>
          </w:tcPr>
          <w:p w:rsidR="00D527AD" w:rsidRDefault="004E635B" w:rsidP="00D527AD">
            <w:pPr>
              <w:jc w:val="center"/>
            </w:pPr>
            <w:r>
              <w:t>9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AD736C" w:rsidP="00D527AD">
            <w:pPr>
              <w:jc w:val="center"/>
            </w:pPr>
            <w:r>
              <w:t>9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Mateo Todosijević</w:t>
            </w:r>
          </w:p>
        </w:tc>
        <w:tc>
          <w:tcPr>
            <w:tcW w:w="2273" w:type="dxa"/>
            <w:vAlign w:val="center"/>
          </w:tcPr>
          <w:p w:rsidR="00D527AD" w:rsidRDefault="004E635B" w:rsidP="00D527AD">
            <w:pPr>
              <w:jc w:val="center"/>
            </w:pPr>
            <w:r>
              <w:t>I-2277/18</w:t>
            </w:r>
          </w:p>
        </w:tc>
        <w:tc>
          <w:tcPr>
            <w:tcW w:w="1247" w:type="dxa"/>
            <w:vAlign w:val="center"/>
          </w:tcPr>
          <w:p w:rsidR="00D527AD" w:rsidRDefault="00AD736C" w:rsidP="00D527AD">
            <w:pPr>
              <w:jc w:val="center"/>
            </w:pPr>
            <w:r>
              <w:t>9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AD736C" w:rsidP="00D527AD">
            <w:pPr>
              <w:jc w:val="center"/>
            </w:pPr>
            <w:r>
              <w:t>10</w:t>
            </w:r>
          </w:p>
        </w:tc>
        <w:tc>
          <w:tcPr>
            <w:tcW w:w="3969" w:type="dxa"/>
            <w:vAlign w:val="center"/>
          </w:tcPr>
          <w:p w:rsidR="00D527AD" w:rsidRDefault="00AD736C" w:rsidP="00D527AD">
            <w:pPr>
              <w:jc w:val="center"/>
            </w:pPr>
            <w:r>
              <w:t>Riad Spahić</w:t>
            </w:r>
          </w:p>
        </w:tc>
        <w:tc>
          <w:tcPr>
            <w:tcW w:w="2273" w:type="dxa"/>
            <w:vAlign w:val="center"/>
          </w:tcPr>
          <w:p w:rsidR="00D527AD" w:rsidRDefault="00395F7C" w:rsidP="00D527AD">
            <w:pPr>
              <w:jc w:val="center"/>
            </w:pPr>
            <w:r>
              <w:t>2282/18</w:t>
            </w:r>
          </w:p>
        </w:tc>
        <w:tc>
          <w:tcPr>
            <w:tcW w:w="1247" w:type="dxa"/>
            <w:vAlign w:val="center"/>
          </w:tcPr>
          <w:p w:rsidR="00D527AD" w:rsidRDefault="00E15A7A" w:rsidP="00D527AD">
            <w:pPr>
              <w:jc w:val="center"/>
            </w:pPr>
            <w:r>
              <w:t>8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395F7C" w:rsidP="00D527AD">
            <w:pPr>
              <w:jc w:val="center"/>
            </w:pPr>
            <w:r>
              <w:t>11</w:t>
            </w:r>
          </w:p>
        </w:tc>
        <w:tc>
          <w:tcPr>
            <w:tcW w:w="3969" w:type="dxa"/>
            <w:vAlign w:val="center"/>
          </w:tcPr>
          <w:p w:rsidR="00D527AD" w:rsidRDefault="00395F7C" w:rsidP="00D527AD">
            <w:pPr>
              <w:jc w:val="center"/>
            </w:pPr>
            <w:r>
              <w:t>Haris Aličković</w:t>
            </w:r>
          </w:p>
        </w:tc>
        <w:tc>
          <w:tcPr>
            <w:tcW w:w="2273" w:type="dxa"/>
            <w:vAlign w:val="center"/>
          </w:tcPr>
          <w:p w:rsidR="00D527AD" w:rsidRDefault="0090191A" w:rsidP="00D527AD">
            <w:pPr>
              <w:jc w:val="center"/>
            </w:pPr>
            <w:r>
              <w:t>2256/18</w:t>
            </w:r>
          </w:p>
        </w:tc>
        <w:tc>
          <w:tcPr>
            <w:tcW w:w="1247" w:type="dxa"/>
            <w:vAlign w:val="center"/>
          </w:tcPr>
          <w:p w:rsidR="00D527AD" w:rsidRDefault="0090191A" w:rsidP="00D527AD">
            <w:pPr>
              <w:jc w:val="center"/>
            </w:pPr>
            <w:r>
              <w:t>7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473A" w:rsidRDefault="0002473A" w:rsidP="004D09ED">
      <w:r>
        <w:separator/>
      </w:r>
    </w:p>
  </w:endnote>
  <w:endnote w:type="continuationSeparator" w:id="0">
    <w:p w:rsidR="0002473A" w:rsidRDefault="0002473A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9D7AF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9D7AF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15A7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473A" w:rsidRDefault="0002473A" w:rsidP="004D09ED">
      <w:r>
        <w:separator/>
      </w:r>
    </w:p>
  </w:footnote>
  <w:footnote w:type="continuationSeparator" w:id="0">
    <w:p w:rsidR="0002473A" w:rsidRDefault="0002473A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2473A"/>
    <w:rsid w:val="00043498"/>
    <w:rsid w:val="000F26C6"/>
    <w:rsid w:val="00185B8A"/>
    <w:rsid w:val="00395F7C"/>
    <w:rsid w:val="004D09ED"/>
    <w:rsid w:val="004E635B"/>
    <w:rsid w:val="005151DF"/>
    <w:rsid w:val="005908B5"/>
    <w:rsid w:val="00672A9F"/>
    <w:rsid w:val="00693FE4"/>
    <w:rsid w:val="006D267A"/>
    <w:rsid w:val="007315E5"/>
    <w:rsid w:val="007363FA"/>
    <w:rsid w:val="00824DF0"/>
    <w:rsid w:val="00873466"/>
    <w:rsid w:val="0090191A"/>
    <w:rsid w:val="009240EA"/>
    <w:rsid w:val="009D7AF6"/>
    <w:rsid w:val="009F2A24"/>
    <w:rsid w:val="00A30776"/>
    <w:rsid w:val="00A843B2"/>
    <w:rsid w:val="00AD736C"/>
    <w:rsid w:val="00B823AC"/>
    <w:rsid w:val="00CE7C1A"/>
    <w:rsid w:val="00D21624"/>
    <w:rsid w:val="00D527AD"/>
    <w:rsid w:val="00D73E77"/>
    <w:rsid w:val="00E15A7A"/>
    <w:rsid w:val="00E53C07"/>
    <w:rsid w:val="00E80950"/>
    <w:rsid w:val="00ED2374"/>
    <w:rsid w:val="00F263BB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4258B3-6874-4547-9802-2B45A607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F2A24"/>
    <w:rPr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2020-07-06T07:18:00Z</dcterms:created>
  <dcterms:modified xsi:type="dcterms:W3CDTF">2020-07-06T07:18:00Z</dcterms:modified>
</cp:coreProperties>
</file>