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33370D" w:rsidP="00043498">
            <w:r>
              <w:t xml:space="preserve">Master studij (Razredna </w:t>
            </w:r>
            <w:r w:rsidR="004C1CE5">
              <w:t>n</w:t>
            </w:r>
            <w:r>
              <w:t>astava – ped.-psih</w:t>
            </w:r>
            <w:r w:rsidR="004C1CE5">
              <w:t>.</w:t>
            </w:r>
            <w:bookmarkStart w:id="0" w:name="_GoBack"/>
            <w:bookmarkEnd w:id="0"/>
            <w:r>
              <w:t>)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4284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 godina, II ciklus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8C4927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Interaktivni oblici učenja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4284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Prof.d</w:t>
            </w:r>
            <w:r w:rsidR="008C4927">
              <w:rPr>
                <w:b/>
                <w:bCs/>
              </w:rPr>
              <w:t>dr. Tarik</w:t>
            </w:r>
            <w:r>
              <w:rPr>
                <w:b/>
                <w:bCs/>
              </w:rPr>
              <w:t xml:space="preserve">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E4284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474273" w:rsidP="00474273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Ana Vrdoljak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II-576/19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>osam (8)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552DF7" w:rsidP="00474273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Nedžla Kadić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II-564/19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 xml:space="preserve">  osam (8)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552DF7" w:rsidP="00474273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Eldina Dogan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II-548/19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>sedam (7)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552DF7" w:rsidP="00474273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Dženana Bećirević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Il-556/19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 xml:space="preserve">osam (8) 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552DF7" w:rsidP="00474273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Ilhana Salkanović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II- 589/19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>sedam (7)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552DF7" w:rsidP="00474273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Tarik Dervić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II-590/19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 xml:space="preserve">osam (8) 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552DF7" w:rsidP="00474273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Neira Pečenković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 -567 / 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>sedam (7)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552DF7" w:rsidP="00474273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Đejlana Osmanović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528/19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>šest (6)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552DF7" w:rsidP="00474273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Adna Šakić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II-566/19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 xml:space="preserve">osam (8) 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474273" w:rsidP="00552DF7">
            <w:pPr>
              <w:jc w:val="center"/>
            </w:pPr>
            <w:r>
              <w:t>1</w:t>
            </w:r>
            <w:r w:rsidR="00552DF7">
              <w:t>0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>Armina Arslanović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II-584/19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>devet (9)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474273" w:rsidP="00552DF7">
            <w:pPr>
              <w:jc w:val="center"/>
            </w:pPr>
            <w:r>
              <w:t>1</w:t>
            </w:r>
            <w:r w:rsidR="00552DF7">
              <w:t>1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 xml:space="preserve">Azra Bajrić 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II-573/19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 xml:space="preserve">osam (8) 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474273" w:rsidP="00552DF7">
            <w:pPr>
              <w:jc w:val="center"/>
            </w:pPr>
            <w:r>
              <w:t>1</w:t>
            </w:r>
            <w:r w:rsidR="00552DF7">
              <w:t>2</w:t>
            </w:r>
          </w:p>
        </w:tc>
        <w:tc>
          <w:tcPr>
            <w:tcW w:w="3969" w:type="dxa"/>
          </w:tcPr>
          <w:p w:rsidR="00474273" w:rsidRPr="00326EEF" w:rsidRDefault="00474273" w:rsidP="00474273">
            <w:r w:rsidRPr="00326EEF">
              <w:t xml:space="preserve">Valentina Slišković </w:t>
            </w:r>
          </w:p>
        </w:tc>
        <w:tc>
          <w:tcPr>
            <w:tcW w:w="2273" w:type="dxa"/>
          </w:tcPr>
          <w:p w:rsidR="00474273" w:rsidRPr="00BB3EDF" w:rsidRDefault="00474273" w:rsidP="00474273">
            <w:r w:rsidRPr="00BB3EDF">
              <w:t>II-555/19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 xml:space="preserve">osam (8) </w:t>
            </w:r>
          </w:p>
        </w:tc>
      </w:tr>
      <w:tr w:rsidR="00474273" w:rsidTr="003D5A82">
        <w:trPr>
          <w:trHeight w:val="340"/>
        </w:trPr>
        <w:tc>
          <w:tcPr>
            <w:tcW w:w="500" w:type="dxa"/>
            <w:vAlign w:val="center"/>
          </w:tcPr>
          <w:p w:rsidR="00474273" w:rsidRDefault="00474273" w:rsidP="00552DF7">
            <w:pPr>
              <w:jc w:val="center"/>
            </w:pPr>
            <w:r>
              <w:t>1</w:t>
            </w:r>
            <w:r w:rsidR="00552DF7">
              <w:t>3</w:t>
            </w:r>
          </w:p>
        </w:tc>
        <w:tc>
          <w:tcPr>
            <w:tcW w:w="3969" w:type="dxa"/>
          </w:tcPr>
          <w:p w:rsidR="00474273" w:rsidRDefault="00474273" w:rsidP="00474273">
            <w:r w:rsidRPr="00326EEF">
              <w:t>Nedžla Mujanović</w:t>
            </w:r>
          </w:p>
        </w:tc>
        <w:tc>
          <w:tcPr>
            <w:tcW w:w="2273" w:type="dxa"/>
          </w:tcPr>
          <w:p w:rsidR="00474273" w:rsidRDefault="00474273" w:rsidP="00474273">
            <w:r w:rsidRPr="00BB3EDF">
              <w:t>549/19</w:t>
            </w:r>
          </w:p>
        </w:tc>
        <w:tc>
          <w:tcPr>
            <w:tcW w:w="1247" w:type="dxa"/>
            <w:vAlign w:val="center"/>
          </w:tcPr>
          <w:p w:rsidR="00474273" w:rsidRDefault="00552DF7" w:rsidP="00474273">
            <w:pPr>
              <w:jc w:val="center"/>
            </w:pPr>
            <w:r>
              <w:t xml:space="preserve">osam (8) 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2E45" w:rsidRDefault="007D2E45" w:rsidP="004D09ED">
      <w:r>
        <w:separator/>
      </w:r>
    </w:p>
  </w:endnote>
  <w:endnote w:type="continuationSeparator" w:id="0">
    <w:p w:rsidR="007D2E45" w:rsidRDefault="007D2E45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3370D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2E45" w:rsidRDefault="007D2E45" w:rsidP="004D09ED">
      <w:r>
        <w:separator/>
      </w:r>
    </w:p>
  </w:footnote>
  <w:footnote w:type="continuationSeparator" w:id="0">
    <w:p w:rsidR="007D2E45" w:rsidRDefault="007D2E45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0B6C4F"/>
    <w:rsid w:val="00185B8A"/>
    <w:rsid w:val="0033370D"/>
    <w:rsid w:val="00474273"/>
    <w:rsid w:val="004C1CE5"/>
    <w:rsid w:val="004D09ED"/>
    <w:rsid w:val="00552DF7"/>
    <w:rsid w:val="00693FE4"/>
    <w:rsid w:val="007B60D5"/>
    <w:rsid w:val="007D2E45"/>
    <w:rsid w:val="008C4927"/>
    <w:rsid w:val="00954D78"/>
    <w:rsid w:val="00A834EF"/>
    <w:rsid w:val="00A843B2"/>
    <w:rsid w:val="00D21624"/>
    <w:rsid w:val="00E4284B"/>
    <w:rsid w:val="00E43106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D644D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2020-07-06T10:54:00Z</dcterms:created>
  <dcterms:modified xsi:type="dcterms:W3CDTF">2020-07-06T10:54:00Z</dcterms:modified>
</cp:coreProperties>
</file>