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435B" w:rsidRPr="00A422A7" w:rsidRDefault="007F12D8" w:rsidP="006840FF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422A7">
        <w:rPr>
          <w:rFonts w:ascii="Times New Roman" w:hAnsi="Times New Roman" w:cs="Times New Roman"/>
          <w:sz w:val="24"/>
          <w:szCs w:val="24"/>
        </w:rPr>
        <w:t>Univerzitet u Travniku</w:t>
      </w:r>
    </w:p>
    <w:p w:rsidR="004A606F" w:rsidRPr="00A422A7" w:rsidRDefault="004A606F" w:rsidP="006840FF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22A7">
        <w:rPr>
          <w:rFonts w:ascii="Times New Roman" w:hAnsi="Times New Roman" w:cs="Times New Roman"/>
          <w:sz w:val="24"/>
          <w:szCs w:val="24"/>
        </w:rPr>
        <w:t>Edukacijski fakultet</w:t>
      </w:r>
    </w:p>
    <w:p w:rsidR="007F12D8" w:rsidRPr="00A422A7" w:rsidRDefault="004A606F" w:rsidP="006840FF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22A7">
        <w:rPr>
          <w:rFonts w:ascii="Times New Roman" w:hAnsi="Times New Roman" w:cs="Times New Roman"/>
          <w:sz w:val="24"/>
          <w:szCs w:val="24"/>
        </w:rPr>
        <w:t>Odsjek za razrednu nastavu</w:t>
      </w:r>
      <w:r w:rsidR="007B002B" w:rsidRPr="00A422A7">
        <w:rPr>
          <w:rFonts w:ascii="Times New Roman" w:hAnsi="Times New Roman" w:cs="Times New Roman"/>
          <w:sz w:val="24"/>
          <w:szCs w:val="24"/>
        </w:rPr>
        <w:tab/>
      </w:r>
      <w:r w:rsidR="007B002B" w:rsidRPr="00A422A7">
        <w:rPr>
          <w:rFonts w:ascii="Times New Roman" w:hAnsi="Times New Roman" w:cs="Times New Roman"/>
          <w:sz w:val="24"/>
          <w:szCs w:val="24"/>
        </w:rPr>
        <w:tab/>
      </w:r>
    </w:p>
    <w:p w:rsidR="007F12D8" w:rsidRPr="00A422A7" w:rsidRDefault="007F12D8" w:rsidP="006840FF">
      <w:pPr>
        <w:spacing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422A7">
        <w:rPr>
          <w:rFonts w:ascii="Times New Roman" w:hAnsi="Times New Roman" w:cs="Times New Roman"/>
          <w:b/>
          <w:sz w:val="24"/>
          <w:szCs w:val="24"/>
        </w:rPr>
        <w:t>Matematika II</w:t>
      </w:r>
    </w:p>
    <w:p w:rsidR="00A422A7" w:rsidRPr="00A422A7" w:rsidRDefault="00A422A7" w:rsidP="00652C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D4E59" w:rsidRPr="00DA6428" w:rsidRDefault="00A422A7" w:rsidP="00652C8B">
      <w:pPr>
        <w:rPr>
          <w:rFonts w:ascii="Times New Roman" w:hAnsi="Times New Roman" w:cs="Times New Roman"/>
          <w:b/>
          <w:sz w:val="28"/>
          <w:szCs w:val="28"/>
        </w:rPr>
      </w:pPr>
      <w:r w:rsidRPr="00DA6428">
        <w:rPr>
          <w:rFonts w:ascii="Times New Roman" w:hAnsi="Times New Roman" w:cs="Times New Roman"/>
          <w:b/>
          <w:sz w:val="28"/>
          <w:szCs w:val="28"/>
        </w:rPr>
        <w:t xml:space="preserve">Rezultati </w:t>
      </w:r>
      <w:r w:rsidR="00DA6428" w:rsidRPr="00DA6428">
        <w:rPr>
          <w:rFonts w:ascii="Times New Roman" w:hAnsi="Times New Roman" w:cs="Times New Roman"/>
          <w:b/>
          <w:sz w:val="28"/>
          <w:szCs w:val="28"/>
        </w:rPr>
        <w:t>pismenog dijela ispita i ukupan iznos bodova na dosadašnjima aktivnostima</w:t>
      </w:r>
    </w:p>
    <w:p w:rsidR="00652C8B" w:rsidRDefault="00652C8B" w:rsidP="00A422A7">
      <w:pPr>
        <w:jc w:val="both"/>
        <w:rPr>
          <w:rFonts w:ascii="Times New Roman" w:hAnsi="Times New Roman" w:cs="Times New Roman"/>
        </w:rPr>
      </w:pPr>
    </w:p>
    <w:p w:rsidR="00A422A7" w:rsidRDefault="00A422A7" w:rsidP="00A422A7">
      <w:pPr>
        <w:jc w:val="both"/>
        <w:rPr>
          <w:rFonts w:ascii="Times New Roman" w:hAnsi="Times New Roman" w:cs="Times New Roman"/>
        </w:rPr>
      </w:pPr>
    </w:p>
    <w:p w:rsidR="00A422A7" w:rsidRDefault="00A422A7" w:rsidP="00A422A7">
      <w:pPr>
        <w:jc w:val="both"/>
        <w:rPr>
          <w:rFonts w:ascii="Times New Roman" w:hAnsi="Times New Roman" w:cs="Times New Roman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90"/>
        <w:gridCol w:w="2285"/>
        <w:gridCol w:w="1571"/>
        <w:gridCol w:w="1521"/>
        <w:gridCol w:w="1636"/>
        <w:gridCol w:w="1385"/>
      </w:tblGrid>
      <w:tr w:rsidR="00DA6428" w:rsidTr="00DA64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DA6428" w:rsidRDefault="00DA6428" w:rsidP="00A42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r.b.</w:t>
            </w:r>
          </w:p>
        </w:tc>
        <w:tc>
          <w:tcPr>
            <w:tcW w:w="2285" w:type="dxa"/>
          </w:tcPr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Ime i prezime</w:t>
            </w:r>
          </w:p>
        </w:tc>
        <w:tc>
          <w:tcPr>
            <w:tcW w:w="1571" w:type="dxa"/>
          </w:tcPr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Broj bodova na pismenom dijelu ispitu</w:t>
            </w:r>
          </w:p>
        </w:tc>
        <w:tc>
          <w:tcPr>
            <w:tcW w:w="1521" w:type="dxa"/>
          </w:tcPr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Usmeni dio ispita</w:t>
            </w:r>
          </w:p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(uslov za izlazak +)</w:t>
            </w:r>
          </w:p>
        </w:tc>
        <w:tc>
          <w:tcPr>
            <w:tcW w:w="1636" w:type="dxa"/>
          </w:tcPr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6428">
              <w:rPr>
                <w:rFonts w:ascii="Times New Roman" w:hAnsi="Times New Roman" w:cs="Times New Roman"/>
                <w:sz w:val="20"/>
                <w:szCs w:val="20"/>
              </w:rPr>
              <w:t>Ukupno bodova na dosadašnjima aktivnostima</w:t>
            </w:r>
          </w:p>
        </w:tc>
        <w:tc>
          <w:tcPr>
            <w:tcW w:w="1385" w:type="dxa"/>
          </w:tcPr>
          <w:p w:rsidR="00DA6428" w:rsidRPr="00DA6428" w:rsidRDefault="00DA6428" w:rsidP="00A422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Napomena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22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22A7">
              <w:rPr>
                <w:rFonts w:ascii="Times New Roman" w:hAnsi="Times New Roman" w:cs="Times New Roman"/>
                <w:sz w:val="24"/>
                <w:szCs w:val="24"/>
              </w:rPr>
              <w:t>Fikreta Kerić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79, ocjena: 8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Ostao usmeni</w:t>
            </w:r>
          </w:p>
        </w:tc>
      </w:tr>
      <w:tr w:rsidR="00DA6428" w:rsidTr="00DA642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Amina Grabus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 Matošević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46,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Velida Drobo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 ocjena: 8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Ostao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Lejla Bulbul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Alma Hadžić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Lamija Grabus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 ocjena: 8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Ostao usmeni</w:t>
            </w:r>
          </w:p>
        </w:tc>
      </w:tr>
      <w:tr w:rsidR="00DA6428" w:rsidTr="00DA6428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Adisa Drinjak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422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22A7">
              <w:rPr>
                <w:rFonts w:ascii="Times New Roman" w:hAnsi="Times New Roman" w:cs="Times New Roman"/>
                <w:sz w:val="24"/>
                <w:szCs w:val="24"/>
              </w:rPr>
              <w:t>Nisveta Hatarić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21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36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 ocjena: 8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Ostao usmeni</w:t>
            </w:r>
          </w:p>
        </w:tc>
      </w:tr>
      <w:tr w:rsidR="00DA6428" w:rsidTr="00DA6428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Edina Klisura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Marija Bošnjak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Pr="00A422A7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 ocjena: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Pr="00A422A7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85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Aida Đozo</w:t>
            </w:r>
          </w:p>
        </w:tc>
        <w:tc>
          <w:tcPr>
            <w:tcW w:w="1571" w:type="dxa"/>
          </w:tcPr>
          <w:p w:rsidR="00DA6428" w:rsidRPr="00A422A7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Berina Boja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 ocjena: </w:t>
            </w:r>
            <w:r w:rsidRPr="00DA642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Pismeni i usmeni</w:t>
            </w:r>
          </w:p>
        </w:tc>
      </w:tr>
      <w:tr w:rsidR="00DA6428" w:rsidTr="00DA6428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:rsidR="00DA6428" w:rsidRDefault="00DA6428" w:rsidP="00A422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2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Subha Huseinović</w:t>
            </w:r>
          </w:p>
        </w:tc>
        <w:tc>
          <w:tcPr>
            <w:tcW w:w="157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I, II= 19,5+32</w:t>
            </w:r>
          </w:p>
        </w:tc>
        <w:tc>
          <w:tcPr>
            <w:tcW w:w="1521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36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 ocjena: 6, usl.</w:t>
            </w:r>
          </w:p>
        </w:tc>
        <w:tc>
          <w:tcPr>
            <w:tcW w:w="1385" w:type="dxa"/>
          </w:tcPr>
          <w:p w:rsidR="00DA6428" w:rsidRDefault="00DA6428" w:rsidP="00A422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Ostao usmeni</w:t>
            </w:r>
          </w:p>
        </w:tc>
      </w:tr>
    </w:tbl>
    <w:p w:rsidR="00A422A7" w:rsidRDefault="00A422A7" w:rsidP="00A422A7">
      <w:pPr>
        <w:jc w:val="both"/>
        <w:rPr>
          <w:rFonts w:ascii="Times New Roman" w:hAnsi="Times New Roman" w:cs="Times New Roman"/>
        </w:rPr>
      </w:pPr>
    </w:p>
    <w:p w:rsidR="00A422A7" w:rsidRDefault="00A422A7" w:rsidP="00A422A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Travnik, </w:t>
      </w:r>
      <w:r w:rsidR="00DA6428">
        <w:rPr>
          <w:rFonts w:ascii="Times New Roman" w:hAnsi="Times New Roman" w:cs="Times New Roman"/>
        </w:rPr>
        <w:t>17.07.2018.god.</w:t>
      </w:r>
    </w:p>
    <w:p w:rsidR="00A422A7" w:rsidRPr="00A422A7" w:rsidRDefault="00A422A7" w:rsidP="00A422A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22A7">
        <w:rPr>
          <w:rFonts w:ascii="Times New Roman" w:hAnsi="Times New Roman" w:cs="Times New Roman"/>
          <w:sz w:val="24"/>
          <w:szCs w:val="24"/>
        </w:rPr>
        <w:t>Nastavnik: Prof.dr.Hamid Drljević</w:t>
      </w:r>
    </w:p>
    <w:p w:rsidR="00A422A7" w:rsidRPr="00A422A7" w:rsidRDefault="00A422A7" w:rsidP="00A422A7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22A7">
        <w:rPr>
          <w:rFonts w:ascii="Times New Roman" w:hAnsi="Times New Roman" w:cs="Times New Roman"/>
          <w:sz w:val="24"/>
          <w:szCs w:val="24"/>
        </w:rPr>
        <w:t>Mr.Maid Omerović, v.ass.</w:t>
      </w:r>
    </w:p>
    <w:p w:rsidR="00A422A7" w:rsidRPr="00DA6428" w:rsidRDefault="00A422A7" w:rsidP="00DA642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22A7">
        <w:rPr>
          <w:rFonts w:ascii="Times New Roman" w:hAnsi="Times New Roman" w:cs="Times New Roman"/>
          <w:sz w:val="24"/>
          <w:szCs w:val="24"/>
        </w:rPr>
        <w:t>.</w:t>
      </w:r>
    </w:p>
    <w:sectPr w:rsidR="00A422A7" w:rsidRPr="00DA6428" w:rsidSect="00C943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0292B"/>
    <w:multiLevelType w:val="hybridMultilevel"/>
    <w:tmpl w:val="55FAC62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76977"/>
    <w:multiLevelType w:val="hybridMultilevel"/>
    <w:tmpl w:val="82489FC0"/>
    <w:lvl w:ilvl="0" w:tplc="141A0019">
      <w:start w:val="1"/>
      <w:numFmt w:val="lowerLetter"/>
      <w:lvlText w:val="%1."/>
      <w:lvlJc w:val="left"/>
      <w:pPr>
        <w:ind w:left="1440" w:hanging="360"/>
      </w:pPr>
    </w:lvl>
    <w:lvl w:ilvl="1" w:tplc="141A0019" w:tentative="1">
      <w:start w:val="1"/>
      <w:numFmt w:val="lowerLetter"/>
      <w:lvlText w:val="%2."/>
      <w:lvlJc w:val="left"/>
      <w:pPr>
        <w:ind w:left="2160" w:hanging="360"/>
      </w:pPr>
    </w:lvl>
    <w:lvl w:ilvl="2" w:tplc="141A001B" w:tentative="1">
      <w:start w:val="1"/>
      <w:numFmt w:val="lowerRoman"/>
      <w:lvlText w:val="%3."/>
      <w:lvlJc w:val="right"/>
      <w:pPr>
        <w:ind w:left="2880" w:hanging="180"/>
      </w:pPr>
    </w:lvl>
    <w:lvl w:ilvl="3" w:tplc="141A000F" w:tentative="1">
      <w:start w:val="1"/>
      <w:numFmt w:val="decimal"/>
      <w:lvlText w:val="%4."/>
      <w:lvlJc w:val="left"/>
      <w:pPr>
        <w:ind w:left="3600" w:hanging="360"/>
      </w:pPr>
    </w:lvl>
    <w:lvl w:ilvl="4" w:tplc="141A0019" w:tentative="1">
      <w:start w:val="1"/>
      <w:numFmt w:val="lowerLetter"/>
      <w:lvlText w:val="%5."/>
      <w:lvlJc w:val="left"/>
      <w:pPr>
        <w:ind w:left="4320" w:hanging="360"/>
      </w:pPr>
    </w:lvl>
    <w:lvl w:ilvl="5" w:tplc="141A001B" w:tentative="1">
      <w:start w:val="1"/>
      <w:numFmt w:val="lowerRoman"/>
      <w:lvlText w:val="%6."/>
      <w:lvlJc w:val="right"/>
      <w:pPr>
        <w:ind w:left="5040" w:hanging="180"/>
      </w:pPr>
    </w:lvl>
    <w:lvl w:ilvl="6" w:tplc="141A000F" w:tentative="1">
      <w:start w:val="1"/>
      <w:numFmt w:val="decimal"/>
      <w:lvlText w:val="%7."/>
      <w:lvlJc w:val="left"/>
      <w:pPr>
        <w:ind w:left="5760" w:hanging="360"/>
      </w:pPr>
    </w:lvl>
    <w:lvl w:ilvl="7" w:tplc="141A0019" w:tentative="1">
      <w:start w:val="1"/>
      <w:numFmt w:val="lowerLetter"/>
      <w:lvlText w:val="%8."/>
      <w:lvlJc w:val="left"/>
      <w:pPr>
        <w:ind w:left="6480" w:hanging="360"/>
      </w:pPr>
    </w:lvl>
    <w:lvl w:ilvl="8" w:tplc="1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8F61AB5"/>
    <w:multiLevelType w:val="hybridMultilevel"/>
    <w:tmpl w:val="294816E6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D1ED7"/>
    <w:multiLevelType w:val="hybridMultilevel"/>
    <w:tmpl w:val="6F4C3624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89590E"/>
    <w:multiLevelType w:val="hybridMultilevel"/>
    <w:tmpl w:val="00E0EDA8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E753F1"/>
    <w:multiLevelType w:val="hybridMultilevel"/>
    <w:tmpl w:val="F5BCBDA8"/>
    <w:lvl w:ilvl="0" w:tplc="2410DC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1442C6B"/>
    <w:multiLevelType w:val="hybridMultilevel"/>
    <w:tmpl w:val="8D184448"/>
    <w:lvl w:ilvl="0" w:tplc="1400A89C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564FB4"/>
    <w:multiLevelType w:val="hybridMultilevel"/>
    <w:tmpl w:val="55FAC62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2D8"/>
    <w:rsid w:val="00086089"/>
    <w:rsid w:val="000E368A"/>
    <w:rsid w:val="001C1EF5"/>
    <w:rsid w:val="001D4E59"/>
    <w:rsid w:val="0027555E"/>
    <w:rsid w:val="002A3B7C"/>
    <w:rsid w:val="002D794F"/>
    <w:rsid w:val="002E2371"/>
    <w:rsid w:val="00357B12"/>
    <w:rsid w:val="00375311"/>
    <w:rsid w:val="003A26A2"/>
    <w:rsid w:val="00470DAE"/>
    <w:rsid w:val="004A606F"/>
    <w:rsid w:val="004F57B7"/>
    <w:rsid w:val="0052122E"/>
    <w:rsid w:val="00527D18"/>
    <w:rsid w:val="00550A87"/>
    <w:rsid w:val="00652C8B"/>
    <w:rsid w:val="006840FF"/>
    <w:rsid w:val="0068726A"/>
    <w:rsid w:val="006A0D4B"/>
    <w:rsid w:val="007B002B"/>
    <w:rsid w:val="007F12D8"/>
    <w:rsid w:val="0080559A"/>
    <w:rsid w:val="00876697"/>
    <w:rsid w:val="00A422A7"/>
    <w:rsid w:val="00AE0C97"/>
    <w:rsid w:val="00BD1197"/>
    <w:rsid w:val="00C62037"/>
    <w:rsid w:val="00C9435B"/>
    <w:rsid w:val="00CB34C9"/>
    <w:rsid w:val="00DA6428"/>
    <w:rsid w:val="00E435C8"/>
    <w:rsid w:val="00EF7E25"/>
    <w:rsid w:val="00F5172B"/>
    <w:rsid w:val="00F87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F3DCCF-C0D8-47C9-8786-243442714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43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2D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F12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2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2D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B002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">
    <w:name w:val="Light Shading"/>
    <w:basedOn w:val="TableNormal"/>
    <w:uiPriority w:val="60"/>
    <w:rsid w:val="00A422A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User</cp:lastModifiedBy>
  <cp:revision>2</cp:revision>
  <dcterms:created xsi:type="dcterms:W3CDTF">2018-07-17T12:00:00Z</dcterms:created>
  <dcterms:modified xsi:type="dcterms:W3CDTF">2018-07-17T12:00:00Z</dcterms:modified>
</cp:coreProperties>
</file>